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EF" w:rsidRPr="006329EF" w:rsidRDefault="006329EF" w:rsidP="006329EF">
      <w:pPr>
        <w:jc w:val="center"/>
        <w:rPr>
          <w:sz w:val="28"/>
          <w:szCs w:val="28"/>
          <w:u w:val="single"/>
        </w:rPr>
      </w:pPr>
      <w:r w:rsidRPr="006329EF">
        <w:rPr>
          <w:sz w:val="28"/>
          <w:szCs w:val="28"/>
          <w:u w:val="single"/>
        </w:rPr>
        <w:t>CD 113 Student Learning Outcomes (SLOs):</w:t>
      </w:r>
    </w:p>
    <w:p w:rsidR="006329EF" w:rsidRPr="006329EF" w:rsidRDefault="006329EF">
      <w:pPr>
        <w:rPr>
          <w:sz w:val="28"/>
          <w:szCs w:val="28"/>
        </w:rPr>
      </w:pPr>
      <w:r w:rsidRPr="006329EF">
        <w:rPr>
          <w:sz w:val="28"/>
          <w:szCs w:val="28"/>
        </w:rPr>
        <w:t xml:space="preserve">1. Compare and contrast historical and current early childhood education perspectives, theories, and program types and philosophies. </w:t>
      </w:r>
    </w:p>
    <w:p w:rsidR="006329EF" w:rsidRPr="006329EF" w:rsidRDefault="006329EF">
      <w:pPr>
        <w:rPr>
          <w:sz w:val="28"/>
          <w:szCs w:val="28"/>
        </w:rPr>
      </w:pPr>
      <w:r w:rsidRPr="006329EF">
        <w:rPr>
          <w:sz w:val="28"/>
          <w:szCs w:val="28"/>
        </w:rPr>
        <w:t>2. Describe th</w:t>
      </w:r>
      <w:bookmarkStart w:id="0" w:name="_GoBack"/>
      <w:bookmarkEnd w:id="0"/>
      <w:r w:rsidRPr="006329EF">
        <w:rPr>
          <w:sz w:val="28"/>
          <w:szCs w:val="28"/>
        </w:rPr>
        <w:t xml:space="preserve">e role of the early childhood educator, including ethical conduct and professional pathways.  </w:t>
      </w:r>
    </w:p>
    <w:p w:rsidR="00F01704" w:rsidRPr="006329EF" w:rsidRDefault="006329EF">
      <w:pPr>
        <w:rPr>
          <w:sz w:val="28"/>
          <w:szCs w:val="28"/>
        </w:rPr>
      </w:pPr>
      <w:r w:rsidRPr="006329EF">
        <w:rPr>
          <w:sz w:val="28"/>
          <w:szCs w:val="28"/>
        </w:rPr>
        <w:t>3. Identify quality in early childhood programs related to environment, curriculum, and teaching strategies.</w:t>
      </w:r>
    </w:p>
    <w:sectPr w:rsidR="00F01704" w:rsidRPr="00632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EF"/>
    <w:rsid w:val="006329EF"/>
    <w:rsid w:val="00F0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3F244-6C49-44C9-8B84-5FBA1405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1</cp:revision>
  <dcterms:created xsi:type="dcterms:W3CDTF">2016-02-01T06:43:00Z</dcterms:created>
  <dcterms:modified xsi:type="dcterms:W3CDTF">2016-02-01T06:44:00Z</dcterms:modified>
</cp:coreProperties>
</file>